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  <w:jc w:val="center"/>
        <w:rPr/>
      </w:pPr>
      <w:r w:rsidDel="00000000" w:rsidR="00000000" w:rsidRPr="00000000">
        <w:rPr>
          <w:b w:val="1"/>
          <w:rtl w:val="0"/>
        </w:rPr>
        <w:t xml:space="preserve">Индивидуальный предприниматель</w:t>
      </w:r>
    </w:p>
    <w:p w:rsidR="00000000" w:rsidDel="00000000" w:rsidP="00000000" w:rsidRDefault="00000000" w:rsidRPr="00000000">
      <w:pPr>
        <w:ind w:left="700" w:firstLine="0"/>
        <w:contextualSpacing w:val="0"/>
        <w:jc w:val="center"/>
      </w:pPr>
      <w:r w:rsidDel="00000000" w:rsidR="00000000" w:rsidRPr="00000000">
        <w:rPr>
          <w:b w:val="1"/>
          <w:i w:val="1"/>
          <w:sz w:val="44"/>
          <w:szCs w:val="44"/>
          <w:rtl w:val="0"/>
        </w:rPr>
        <w:t xml:space="preserve"> Борзов Михаил Сергеевич</w:t>
      </w:r>
      <w:r w:rsidDel="00000000" w:rsidR="00000000" w:rsidRPr="00000000">
        <w:rPr>
          <w:i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drawing>
          <wp:inline distB="114300" distT="114300" distL="114300" distR="114300">
            <wp:extent cx="5943600" cy="25400"/>
            <wp:effectExtent b="0" l="0" r="0" t="0"/>
            <wp:docPr id="1" name="image01.png"/>
            <a:graphic>
              <a:graphicData uri="http://schemas.openxmlformats.org/drawingml/2006/picture">
                <pic:pic>
                  <pic:nvPicPr>
                    <pic:cNvPr id="0" name="image01.png"/>
                    <pic:cNvPicPr preferRelativeResize="0"/>
                  </pic:nvPicPr>
                  <pic:blipFill>
                    <a:blip r:embed="rId5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5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sz w:val="36"/>
          <w:szCs w:val="36"/>
          <w:rtl w:val="0"/>
        </w:rPr>
        <w:t xml:space="preserve"> 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КАРТОЧКА ПРЕДПРИЯТИЯ</w:t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1"/>
        <w:bidi w:val="0"/>
        <w:tblW w:w="11145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855"/>
        <w:gridCol w:w="7290"/>
        <w:tblGridChange w:id="0">
          <w:tblGrid>
            <w:gridCol w:w="3855"/>
            <w:gridCol w:w="7290"/>
          </w:tblGrid>
        </w:tblGridChange>
      </w:tblGrid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Наименование предприятия (краткое)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ind w:left="-840" w:firstLine="0"/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ООО   ИП Борзов Михаил Сергеевич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Адрес регистрации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143430, МО, Нахабино, ул. Новая Лесная, д.7, кв. 44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ИНН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507601146106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Расчетный счет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40802810902000008304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Банк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ЯРОСЛАВСКИЙ Ф-Л ПАО “ПРОМСВЯЗЬБАНК”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Корреспондентский счет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30101810300000000760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БИК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047888760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ОКПО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0199997462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ОГРНИП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315502400004568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Система налогообложения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pStyle w:val="Heading2"/>
              <w:spacing w:after="80" w:before="360" w:lineRule="auto"/>
              <w:contextualSpacing w:val="0"/>
              <w:rPr/>
            </w:pPr>
            <w:bookmarkStart w:colFirst="0" w:colLast="0" w:name="h.9grlqsrtk1xb" w:id="0"/>
            <w:bookmarkEnd w:id="0"/>
            <w:r w:rsidDel="00000000" w:rsidR="00000000" w:rsidRPr="00000000">
              <w:rPr>
                <w:rFonts w:ascii="Arial" w:cs="Arial" w:eastAsia="Arial" w:hAnsi="Arial"/>
                <w:b w:val="0"/>
                <w:sz w:val="28"/>
                <w:szCs w:val="28"/>
                <w:rtl w:val="0"/>
              </w:rPr>
              <w:t xml:space="preserve">УСНО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Телефон/факс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(495) 229-30-45</w:t>
            </w:r>
          </w:p>
        </w:tc>
      </w:tr>
      <w:t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Электронный адрес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>
            <w:pPr>
              <w:contextualSpacing w:val="0"/>
              <w:rPr/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info@real-master.ru</w:t>
            </w:r>
          </w:p>
        </w:tc>
      </w:tr>
    </w:tbl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420" w:right="33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76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  <w:contextualSpacing w:val="1"/>
    </w:pPr>
    <w:rPr>
      <w:rFonts w:ascii="Trebuchet MS" w:cs="Trebuchet MS" w:eastAsia="Trebuchet MS" w:hAnsi="Trebuchet MS"/>
      <w:b w:val="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b w:val="1"/>
      <w:color w:val="666666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  <w:u w:val="single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160" w:lineRule="auto"/>
      <w:contextualSpacing w:val="1"/>
    </w:pPr>
    <w:rPr>
      <w:rFonts w:ascii="Trebuchet MS" w:cs="Trebuchet MS" w:eastAsia="Trebuchet MS" w:hAnsi="Trebuchet MS"/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0" w:before="0" w:lineRule="auto"/>
      <w:contextualSpacing w:val="1"/>
    </w:pPr>
    <w:rPr>
      <w:rFonts w:ascii="Trebuchet MS" w:cs="Trebuchet MS" w:eastAsia="Trebuchet MS" w:hAnsi="Trebuchet MS"/>
      <w:sz w:val="42"/>
      <w:szCs w:val="42"/>
    </w:rPr>
  </w:style>
  <w:style w:type="paragraph" w:styleId="Subtitle">
    <w:name w:val="Subtitle"/>
    <w:basedOn w:val="Normal"/>
    <w:next w:val="Normal"/>
    <w:pPr>
      <w:keepNext w:val="1"/>
      <w:keepLines w:val="1"/>
      <w:spacing w:after="200" w:before="0" w:lineRule="auto"/>
      <w:contextualSpacing w:val="1"/>
    </w:pPr>
    <w:rPr>
      <w:rFonts w:ascii="Trebuchet MS" w:cs="Trebuchet MS" w:eastAsia="Trebuchet MS" w:hAnsi="Trebuchet MS"/>
      <w:i w:val="1"/>
      <w:color w:val="666666"/>
      <w:sz w:val="26"/>
      <w:szCs w:val="26"/>
    </w:rPr>
  </w:style>
  <w:style w:type="table" w:styleId="Table1">
    <w:basedOn w:val="TableNormal"/>
    <w:tblPr>
      <w:tblStyleRowBandSize w:val="1"/>
      <w:tblStyleColBandSize w:val="1"/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image" Target="media/image01.png"/></Relationships>
</file>